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56" w:rsidRPr="00826256" w:rsidRDefault="00874E89" w:rsidP="00826256">
      <w:pPr>
        <w:spacing w:after="4" w:line="252" w:lineRule="auto"/>
        <w:ind w:left="7999" w:right="999" w:hanging="6943"/>
        <w:jc w:val="center"/>
        <w:rPr>
          <w:b/>
          <w:sz w:val="24"/>
        </w:rPr>
      </w:pPr>
      <w:r w:rsidRPr="00826256">
        <w:rPr>
          <w:b/>
          <w:sz w:val="24"/>
        </w:rPr>
        <w:t>Сведения о доходах, расходах, об имуществе и обязательствах имущественного характера,</w:t>
      </w:r>
    </w:p>
    <w:p w:rsidR="002B7456" w:rsidRDefault="00874E89" w:rsidP="00826256">
      <w:pPr>
        <w:spacing w:after="4" w:line="252" w:lineRule="auto"/>
        <w:ind w:left="7999" w:right="999" w:hanging="6943"/>
        <w:jc w:val="center"/>
        <w:rPr>
          <w:b/>
        </w:rPr>
      </w:pPr>
      <w:r w:rsidRPr="00826256">
        <w:rPr>
          <w:b/>
          <w:sz w:val="24"/>
        </w:rPr>
        <w:t xml:space="preserve">представленные работниками </w:t>
      </w:r>
      <w:r w:rsidR="002B7456" w:rsidRPr="00220E70">
        <w:rPr>
          <w:b/>
        </w:rPr>
        <w:t>Федерально</w:t>
      </w:r>
      <w:r w:rsidR="002B7456">
        <w:rPr>
          <w:b/>
        </w:rPr>
        <w:t>го</w:t>
      </w:r>
      <w:r w:rsidR="002B7456" w:rsidRPr="00220E70">
        <w:rPr>
          <w:b/>
        </w:rPr>
        <w:t xml:space="preserve"> государственное бюджетное учреждение культуры </w:t>
      </w:r>
    </w:p>
    <w:p w:rsidR="00826256" w:rsidRDefault="002B7456" w:rsidP="00826256">
      <w:pPr>
        <w:spacing w:after="4" w:line="252" w:lineRule="auto"/>
        <w:ind w:left="7999" w:right="999" w:hanging="6943"/>
        <w:jc w:val="center"/>
        <w:rPr>
          <w:b/>
          <w:sz w:val="24"/>
        </w:rPr>
      </w:pPr>
      <w:r w:rsidRPr="00220E70">
        <w:rPr>
          <w:b/>
        </w:rPr>
        <w:t>«Государственный академический русский хор имени А.В. Свешникова»</w:t>
      </w:r>
    </w:p>
    <w:p w:rsidR="000E66E7" w:rsidRPr="0018155D" w:rsidRDefault="00874E89" w:rsidP="00BF41DA">
      <w:pPr>
        <w:spacing w:after="4" w:line="252" w:lineRule="auto"/>
        <w:ind w:left="7999" w:right="999" w:hanging="6943"/>
        <w:jc w:val="center"/>
        <w:rPr>
          <w:b/>
          <w:sz w:val="24"/>
        </w:rPr>
      </w:pPr>
      <w:r w:rsidRPr="00826256">
        <w:rPr>
          <w:b/>
          <w:sz w:val="24"/>
        </w:rPr>
        <w:t>за отчетный период</w:t>
      </w:r>
      <w:r w:rsidR="00BF41DA">
        <w:rPr>
          <w:b/>
          <w:sz w:val="24"/>
        </w:rPr>
        <w:t xml:space="preserve"> </w:t>
      </w:r>
      <w:r w:rsidRPr="0018155D">
        <w:rPr>
          <w:b/>
          <w:sz w:val="24"/>
        </w:rPr>
        <w:t>с 1 января 20</w:t>
      </w:r>
      <w:r w:rsidR="002B7456" w:rsidRPr="0018155D">
        <w:rPr>
          <w:b/>
          <w:sz w:val="24"/>
        </w:rPr>
        <w:t>20</w:t>
      </w:r>
      <w:r w:rsidRPr="0018155D">
        <w:rPr>
          <w:b/>
          <w:sz w:val="24"/>
        </w:rPr>
        <w:t xml:space="preserve"> года по 31 декаб</w:t>
      </w:r>
      <w:r w:rsidR="002B7456" w:rsidRPr="0018155D">
        <w:rPr>
          <w:b/>
          <w:sz w:val="24"/>
        </w:rPr>
        <w:t>р</w:t>
      </w:r>
      <w:r w:rsidRPr="0018155D">
        <w:rPr>
          <w:b/>
          <w:sz w:val="24"/>
        </w:rPr>
        <w:t>я 20</w:t>
      </w:r>
      <w:r w:rsidR="002B7456" w:rsidRPr="0018155D">
        <w:rPr>
          <w:b/>
          <w:sz w:val="24"/>
        </w:rPr>
        <w:t xml:space="preserve">20 </w:t>
      </w:r>
      <w:r w:rsidRPr="0018155D">
        <w:rPr>
          <w:b/>
          <w:sz w:val="24"/>
        </w:rPr>
        <w:t>года</w:t>
      </w:r>
    </w:p>
    <w:tbl>
      <w:tblPr>
        <w:tblStyle w:val="TableGrid"/>
        <w:tblW w:w="14782" w:type="dxa"/>
        <w:tblInd w:w="-38" w:type="dxa"/>
        <w:tblCellMar>
          <w:top w:w="116" w:type="dxa"/>
          <w:left w:w="38" w:type="dxa"/>
          <w:bottom w:w="91" w:type="dxa"/>
        </w:tblCellMar>
        <w:tblLook w:val="04A0" w:firstRow="1" w:lastRow="0" w:firstColumn="1" w:lastColumn="0" w:noHBand="0" w:noVBand="1"/>
      </w:tblPr>
      <w:tblGrid>
        <w:gridCol w:w="351"/>
        <w:gridCol w:w="1550"/>
        <w:gridCol w:w="1316"/>
        <w:gridCol w:w="1077"/>
        <w:gridCol w:w="1613"/>
        <w:gridCol w:w="837"/>
        <w:gridCol w:w="1049"/>
        <w:gridCol w:w="918"/>
        <w:gridCol w:w="999"/>
        <w:gridCol w:w="1098"/>
        <w:gridCol w:w="1028"/>
        <w:gridCol w:w="1267"/>
        <w:gridCol w:w="1679"/>
      </w:tblGrid>
      <w:tr w:rsidR="00FF093A" w:rsidTr="00BF41DA">
        <w:trPr>
          <w:trHeight w:val="773"/>
        </w:trPr>
        <w:tc>
          <w:tcPr>
            <w:tcW w:w="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hanging="58"/>
              <w:jc w:val="center"/>
              <w:rPr>
                <w:sz w:val="20"/>
              </w:rPr>
            </w:pPr>
          </w:p>
          <w:p w:rsidR="002B7456" w:rsidRDefault="00874E89" w:rsidP="002B7456">
            <w:pPr>
              <w:ind w:hanging="5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  <w:p w:rsidR="000E66E7" w:rsidRDefault="00874E89" w:rsidP="002B7456">
            <w:pPr>
              <w:ind w:hanging="58"/>
              <w:jc w:val="center"/>
            </w:pPr>
            <w:r>
              <w:rPr>
                <w:sz w:val="20"/>
              </w:rPr>
              <w:t>п/п</w:t>
            </w:r>
          </w:p>
        </w:tc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tabs>
                <w:tab w:val="right" w:pos="1666"/>
              </w:tabs>
              <w:jc w:val="center"/>
              <w:rPr>
                <w:sz w:val="20"/>
              </w:rPr>
            </w:pPr>
          </w:p>
          <w:p w:rsidR="000E66E7" w:rsidRDefault="00874E89" w:rsidP="002B7456">
            <w:pPr>
              <w:tabs>
                <w:tab w:val="right" w:pos="1666"/>
              </w:tabs>
              <w:jc w:val="center"/>
            </w:pPr>
            <w:r>
              <w:rPr>
                <w:sz w:val="20"/>
              </w:rPr>
              <w:t>Фамилия</w:t>
            </w:r>
            <w:r w:rsidR="002B7456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0E66E7" w:rsidRDefault="00874E89" w:rsidP="002B7456">
            <w:pPr>
              <w:ind w:firstLine="5"/>
              <w:jc w:val="center"/>
            </w:pPr>
            <w:r>
              <w:rPr>
                <w:sz w:val="20"/>
              </w:rPr>
              <w:t>инициалы лица, чьи</w:t>
            </w:r>
            <w:r w:rsidR="002B7456">
              <w:rPr>
                <w:sz w:val="20"/>
              </w:rPr>
              <w:t xml:space="preserve"> </w:t>
            </w:r>
            <w:r>
              <w:rPr>
                <w:sz w:val="20"/>
              </w:rPr>
              <w:t>сведения размещаются</w:t>
            </w:r>
          </w:p>
        </w:tc>
        <w:tc>
          <w:tcPr>
            <w:tcW w:w="1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10"/>
              <w:jc w:val="center"/>
              <w:rPr>
                <w:sz w:val="20"/>
              </w:rPr>
            </w:pPr>
          </w:p>
          <w:p w:rsidR="002B7456" w:rsidRDefault="00874E89" w:rsidP="002B7456">
            <w:pPr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Долж</w:t>
            </w:r>
            <w:r w:rsidR="002B7456">
              <w:rPr>
                <w:sz w:val="20"/>
              </w:rPr>
              <w:t>-</w:t>
            </w:r>
          </w:p>
          <w:p w:rsidR="000E66E7" w:rsidRDefault="00874E89" w:rsidP="002B7456">
            <w:pPr>
              <w:ind w:left="10"/>
              <w:jc w:val="center"/>
            </w:pPr>
            <w:r>
              <w:rPr>
                <w:sz w:val="20"/>
              </w:rPr>
              <w:t>ность</w:t>
            </w:r>
          </w:p>
        </w:tc>
        <w:tc>
          <w:tcPr>
            <w:tcW w:w="45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E7" w:rsidRDefault="00874E89" w:rsidP="002B7456">
            <w:pPr>
              <w:ind w:left="16" w:hanging="5"/>
              <w:jc w:val="center"/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E7" w:rsidRDefault="00874E89" w:rsidP="002B7456">
            <w:pPr>
              <w:tabs>
                <w:tab w:val="right" w:pos="3097"/>
              </w:tabs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 w:rsidR="002B7456">
              <w:rPr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</w:p>
          <w:p w:rsidR="000E66E7" w:rsidRDefault="00874E89" w:rsidP="002B7456">
            <w:pPr>
              <w:ind w:left="16"/>
              <w:jc w:val="center"/>
            </w:pPr>
            <w:r>
              <w:rPr>
                <w:sz w:val="20"/>
              </w:rPr>
              <w:t>находящиеся в пользовании</w:t>
            </w:r>
          </w:p>
        </w:tc>
        <w:tc>
          <w:tcPr>
            <w:tcW w:w="1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21"/>
              <w:jc w:val="center"/>
              <w:rPr>
                <w:sz w:val="20"/>
              </w:rPr>
            </w:pPr>
          </w:p>
          <w:p w:rsidR="000E66E7" w:rsidRDefault="00874E89" w:rsidP="002B7456">
            <w:pPr>
              <w:ind w:left="21"/>
              <w:jc w:val="center"/>
            </w:pPr>
            <w:r>
              <w:rPr>
                <w:sz w:val="20"/>
              </w:rPr>
              <w:t>Транспорт</w:t>
            </w:r>
            <w:r w:rsidR="002B7456">
              <w:rPr>
                <w:sz w:val="20"/>
              </w:rPr>
              <w:t>-</w:t>
            </w:r>
            <w:r>
              <w:rPr>
                <w:sz w:val="20"/>
              </w:rPr>
              <w:t>ные средства (вид, марка)</w:t>
            </w: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16" w:right="82"/>
              <w:jc w:val="center"/>
              <w:rPr>
                <w:sz w:val="20"/>
              </w:rPr>
            </w:pPr>
          </w:p>
          <w:p w:rsidR="000E66E7" w:rsidRDefault="00874E89" w:rsidP="002B7456">
            <w:pPr>
              <w:ind w:left="16" w:right="82"/>
              <w:jc w:val="center"/>
            </w:pPr>
            <w:r>
              <w:rPr>
                <w:sz w:val="20"/>
              </w:rPr>
              <w:t>Деклари</w:t>
            </w:r>
            <w:r w:rsidR="002B7456">
              <w:rPr>
                <w:sz w:val="20"/>
              </w:rPr>
              <w:t>-</w:t>
            </w:r>
            <w:r>
              <w:rPr>
                <w:sz w:val="20"/>
              </w:rPr>
              <w:t>рованный годовой доход &lt;l&gt; (руб.)</w:t>
            </w:r>
          </w:p>
        </w:tc>
        <w:tc>
          <w:tcPr>
            <w:tcW w:w="16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E7" w:rsidRDefault="00874E89" w:rsidP="002B7456">
            <w:pPr>
              <w:tabs>
                <w:tab w:val="right" w:pos="2096"/>
              </w:tabs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 w:rsidR="002B7456">
              <w:rPr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0E66E7" w:rsidRDefault="00874E89" w:rsidP="002B7456">
            <w:pPr>
              <w:spacing w:after="54"/>
              <w:ind w:left="19"/>
              <w:jc w:val="center"/>
            </w:pPr>
            <w:r>
              <w:rPr>
                <w:sz w:val="20"/>
              </w:rPr>
              <w:t>источниках получения</w:t>
            </w:r>
          </w:p>
          <w:p w:rsidR="002B7456" w:rsidRDefault="00874E89" w:rsidP="002B7456">
            <w:pPr>
              <w:ind w:left="24" w:hanging="5"/>
              <w:jc w:val="center"/>
              <w:rPr>
                <w:sz w:val="20"/>
              </w:rPr>
            </w:pPr>
            <w:r>
              <w:rPr>
                <w:sz w:val="20"/>
              </w:rPr>
              <w:t>средств,</w:t>
            </w:r>
            <w:r w:rsidR="002B7456">
              <w:rPr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 w:rsidR="002B7456">
              <w:rPr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 w:rsidR="002B7456">
              <w:rPr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 w:rsidR="002B7456">
              <w:rPr>
                <w:sz w:val="20"/>
              </w:rPr>
              <w:t xml:space="preserve"> с</w:t>
            </w:r>
            <w:r>
              <w:rPr>
                <w:sz w:val="20"/>
              </w:rPr>
              <w:t>овершена сделка</w:t>
            </w:r>
          </w:p>
          <w:p w:rsidR="00993DE8" w:rsidRDefault="00993DE8" w:rsidP="002B7456">
            <w:pPr>
              <w:ind w:left="24" w:hanging="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&lt;2&gt; </w:t>
            </w:r>
          </w:p>
          <w:p w:rsidR="000E66E7" w:rsidRDefault="00874E89" w:rsidP="002B7456">
            <w:pPr>
              <w:ind w:left="24" w:hanging="5"/>
              <w:jc w:val="center"/>
            </w:pPr>
            <w:r>
              <w:rPr>
                <w:sz w:val="20"/>
              </w:rPr>
              <w:t>(вид приобретенного имущества, источники)</w:t>
            </w:r>
          </w:p>
        </w:tc>
      </w:tr>
      <w:tr w:rsidR="00FF093A" w:rsidTr="00BF41DA">
        <w:trPr>
          <w:trHeight w:val="82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6E7" w:rsidRDefault="000E66E7" w:rsidP="002B7456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6E7" w:rsidRDefault="000E66E7" w:rsidP="002B7456">
            <w:pPr>
              <w:jc w:val="center"/>
            </w:pPr>
          </w:p>
        </w:tc>
        <w:tc>
          <w:tcPr>
            <w:tcW w:w="13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6E7" w:rsidRDefault="000E66E7" w:rsidP="002B7456">
            <w:pPr>
              <w:jc w:val="center"/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21"/>
              <w:jc w:val="center"/>
              <w:rPr>
                <w:sz w:val="20"/>
              </w:rPr>
            </w:pPr>
          </w:p>
          <w:p w:rsidR="00DE3BC6" w:rsidRDefault="00DE3BC6" w:rsidP="002B7456">
            <w:pPr>
              <w:ind w:left="21"/>
              <w:jc w:val="center"/>
              <w:rPr>
                <w:sz w:val="20"/>
              </w:rPr>
            </w:pPr>
          </w:p>
          <w:p w:rsidR="000E66E7" w:rsidRDefault="00874E89" w:rsidP="002B7456">
            <w:pPr>
              <w:ind w:left="21"/>
              <w:jc w:val="center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7456" w:rsidRDefault="00874E89" w:rsidP="002B7456">
            <w:pPr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</w:t>
            </w:r>
            <w:r w:rsidR="002B7456">
              <w:rPr>
                <w:sz w:val="20"/>
              </w:rPr>
              <w:t>-</w:t>
            </w:r>
          </w:p>
          <w:p w:rsidR="000E66E7" w:rsidRDefault="00874E89" w:rsidP="002B7456">
            <w:pPr>
              <w:ind w:left="11"/>
              <w:jc w:val="center"/>
            </w:pPr>
            <w:r>
              <w:rPr>
                <w:sz w:val="20"/>
              </w:rPr>
              <w:t>ности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14"/>
              <w:jc w:val="center"/>
              <w:rPr>
                <w:sz w:val="20"/>
              </w:rPr>
            </w:pPr>
          </w:p>
          <w:p w:rsidR="00FF093A" w:rsidRDefault="00FF093A" w:rsidP="002B7456">
            <w:pPr>
              <w:ind w:left="14"/>
              <w:jc w:val="center"/>
              <w:rPr>
                <w:sz w:val="20"/>
              </w:rPr>
            </w:pPr>
          </w:p>
          <w:p w:rsidR="000E66E7" w:rsidRDefault="00874E89" w:rsidP="002B7456">
            <w:pPr>
              <w:ind w:left="14"/>
              <w:jc w:val="center"/>
            </w:pPr>
            <w:r>
              <w:rPr>
                <w:sz w:val="20"/>
              </w:rPr>
              <w:t>площадь</w:t>
            </w:r>
          </w:p>
          <w:p w:rsidR="000E66E7" w:rsidRDefault="00874E89" w:rsidP="00302F5C">
            <w:pPr>
              <w:ind w:left="10"/>
              <w:jc w:val="center"/>
            </w:pPr>
            <w:r>
              <w:rPr>
                <w:sz w:val="20"/>
              </w:rPr>
              <w:t>(кв.м)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E7" w:rsidRDefault="00874E89" w:rsidP="002B7456">
            <w:pPr>
              <w:ind w:left="10" w:firstLine="5"/>
              <w:jc w:val="center"/>
            </w:pPr>
            <w:r>
              <w:rPr>
                <w:sz w:val="20"/>
              </w:rPr>
              <w:t>страна расположе</w:t>
            </w:r>
            <w:r w:rsidR="002B7456">
              <w:rPr>
                <w:sz w:val="20"/>
              </w:rPr>
              <w:t>-</w:t>
            </w:r>
            <w:r>
              <w:rPr>
                <w:sz w:val="20"/>
              </w:rPr>
              <w:t xml:space="preserve"> ния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21"/>
              <w:jc w:val="center"/>
              <w:rPr>
                <w:sz w:val="20"/>
              </w:rPr>
            </w:pPr>
          </w:p>
          <w:p w:rsidR="00DE3BC6" w:rsidRDefault="00DE3BC6" w:rsidP="002B7456">
            <w:pPr>
              <w:ind w:left="21"/>
              <w:jc w:val="center"/>
              <w:rPr>
                <w:sz w:val="20"/>
              </w:rPr>
            </w:pPr>
          </w:p>
          <w:p w:rsidR="000E66E7" w:rsidRDefault="00874E89" w:rsidP="002B7456">
            <w:pPr>
              <w:ind w:left="21"/>
              <w:jc w:val="center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16"/>
              <w:jc w:val="center"/>
              <w:rPr>
                <w:sz w:val="20"/>
              </w:rPr>
            </w:pPr>
          </w:p>
          <w:p w:rsidR="00DE3BC6" w:rsidRDefault="00DE3BC6" w:rsidP="002B7456">
            <w:pPr>
              <w:ind w:left="16"/>
              <w:jc w:val="center"/>
              <w:rPr>
                <w:sz w:val="20"/>
              </w:rPr>
            </w:pPr>
          </w:p>
          <w:p w:rsidR="000E66E7" w:rsidRDefault="00874E89" w:rsidP="002B7456">
            <w:pPr>
              <w:ind w:left="16"/>
              <w:jc w:val="center"/>
            </w:pPr>
            <w:r>
              <w:rPr>
                <w:sz w:val="20"/>
              </w:rPr>
              <w:t>площадь,</w:t>
            </w:r>
          </w:p>
          <w:p w:rsidR="000E66E7" w:rsidRDefault="00874E89" w:rsidP="00302F5C">
            <w:pPr>
              <w:ind w:left="16"/>
              <w:jc w:val="center"/>
            </w:pPr>
            <w:r>
              <w:rPr>
                <w:sz w:val="20"/>
              </w:rPr>
              <w:t>(кв.м)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7456" w:rsidRDefault="002B7456" w:rsidP="002B7456">
            <w:pPr>
              <w:ind w:left="21" w:firstLine="5"/>
              <w:jc w:val="center"/>
              <w:rPr>
                <w:sz w:val="20"/>
              </w:rPr>
            </w:pPr>
          </w:p>
          <w:p w:rsidR="00DE3BC6" w:rsidRDefault="00DE3BC6" w:rsidP="002B7456">
            <w:pPr>
              <w:ind w:left="21" w:firstLine="5"/>
              <w:jc w:val="center"/>
              <w:rPr>
                <w:sz w:val="20"/>
              </w:rPr>
            </w:pPr>
          </w:p>
          <w:p w:rsidR="000E66E7" w:rsidRDefault="00874E89" w:rsidP="002B7456">
            <w:pPr>
              <w:ind w:left="21" w:firstLine="5"/>
              <w:jc w:val="center"/>
            </w:pPr>
            <w:r>
              <w:rPr>
                <w:sz w:val="20"/>
              </w:rPr>
              <w:t>страна расположе</w:t>
            </w:r>
            <w:r w:rsidR="002B7456">
              <w:rPr>
                <w:sz w:val="20"/>
              </w:rPr>
              <w:t>-</w:t>
            </w:r>
            <w:r>
              <w:rPr>
                <w:sz w:val="20"/>
              </w:rPr>
              <w:t xml:space="preserve"> ния</w:t>
            </w:r>
          </w:p>
        </w:tc>
        <w:tc>
          <w:tcPr>
            <w:tcW w:w="10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6E7" w:rsidRDefault="000E66E7" w:rsidP="002B7456">
            <w:pPr>
              <w:jc w:val="center"/>
            </w:pPr>
          </w:p>
        </w:tc>
        <w:tc>
          <w:tcPr>
            <w:tcW w:w="12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66E7" w:rsidRDefault="000E66E7" w:rsidP="002B7456">
            <w:pPr>
              <w:jc w:val="center"/>
            </w:pPr>
          </w:p>
        </w:tc>
        <w:tc>
          <w:tcPr>
            <w:tcW w:w="167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66E7" w:rsidRDefault="000E66E7" w:rsidP="002B7456">
            <w:pPr>
              <w:jc w:val="center"/>
            </w:pPr>
          </w:p>
        </w:tc>
      </w:tr>
      <w:tr w:rsidR="00FF093A" w:rsidTr="00BF41DA">
        <w:trPr>
          <w:trHeight w:val="482"/>
        </w:trPr>
        <w:tc>
          <w:tcPr>
            <w:tcW w:w="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ind w:right="43"/>
              <w:jc w:val="center"/>
            </w:pPr>
            <w:r>
              <w:rPr>
                <w:sz w:val="20"/>
              </w:rPr>
              <w:t>1.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Pr="0048651B" w:rsidRDefault="00302F5C" w:rsidP="00302F5C">
            <w:pPr>
              <w:jc w:val="center"/>
            </w:pPr>
            <w:r>
              <w:t>Яковлев Г.Т.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Заместитель</w:t>
            </w:r>
          </w:p>
          <w:p w:rsidR="00302F5C" w:rsidRDefault="00302F5C" w:rsidP="00302F5C">
            <w:pPr>
              <w:jc w:val="center"/>
            </w:pPr>
            <w:r>
              <w:t>художествен-ного руко-водителя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Земельный</w:t>
            </w:r>
          </w:p>
          <w:p w:rsidR="00302F5C" w:rsidRDefault="00D13C99" w:rsidP="00302F5C">
            <w:pPr>
              <w:jc w:val="center"/>
            </w:pPr>
            <w:r>
              <w:t>у</w:t>
            </w:r>
            <w:r w:rsidR="00302F5C">
              <w:t>часток</w:t>
            </w: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  <w:r>
              <w:t>Жилой дом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Общедолевая</w:t>
            </w:r>
          </w:p>
          <w:p w:rsidR="00302F5C" w:rsidRDefault="00302F5C" w:rsidP="00302F5C">
            <w:pPr>
              <w:jc w:val="center"/>
            </w:pPr>
            <w:r>
              <w:t>(41/70)</w:t>
            </w:r>
          </w:p>
          <w:p w:rsidR="00302F5C" w:rsidRDefault="00302F5C" w:rsidP="00302F5C">
            <w:pPr>
              <w:jc w:val="center"/>
            </w:pPr>
          </w:p>
          <w:p w:rsidR="00D13C99" w:rsidRDefault="00D13C99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  <w:r>
              <w:t>Общедолевая</w:t>
            </w:r>
          </w:p>
          <w:p w:rsidR="00302F5C" w:rsidRDefault="00302F5C" w:rsidP="00302F5C">
            <w:pPr>
              <w:jc w:val="center"/>
            </w:pPr>
            <w:r>
              <w:t>(41/70)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728</w:t>
            </w: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  <w:r>
              <w:t>103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Россия</w:t>
            </w: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</w:p>
          <w:p w:rsidR="00302F5C" w:rsidRDefault="00302F5C" w:rsidP="00302F5C">
            <w:pPr>
              <w:jc w:val="center"/>
            </w:pPr>
            <w:r>
              <w:t>Россия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Квартира</w:t>
            </w:r>
          </w:p>
          <w:p w:rsidR="00302F5C" w:rsidRDefault="00302F5C" w:rsidP="00302F5C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 xml:space="preserve">41,1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Россия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1.903.733,38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497E67">
            <w:pPr>
              <w:jc w:val="center"/>
            </w:pPr>
          </w:p>
        </w:tc>
      </w:tr>
      <w:tr w:rsidR="00FF093A" w:rsidTr="00BF41DA">
        <w:trPr>
          <w:trHeight w:val="69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/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02F5C" w:rsidRDefault="00302F5C" w:rsidP="00302F5C">
            <w:pPr>
              <w:ind w:left="43" w:hanging="5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несовершенно-</w:t>
            </w:r>
          </w:p>
          <w:p w:rsidR="00302F5C" w:rsidRDefault="00302F5C" w:rsidP="00BF41DA">
            <w:pPr>
              <w:ind w:left="43" w:hanging="5"/>
              <w:jc w:val="center"/>
              <w:rPr>
                <w:sz w:val="20"/>
              </w:rPr>
            </w:pPr>
            <w:r>
              <w:rPr>
                <w:sz w:val="20"/>
              </w:rPr>
              <w:t>летний ребенок</w:t>
            </w:r>
          </w:p>
          <w:p w:rsidR="00BF41DA" w:rsidRDefault="00BF41DA" w:rsidP="00BF41DA">
            <w:pPr>
              <w:ind w:left="43" w:hanging="5"/>
              <w:jc w:val="center"/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  <w:p w:rsidR="00302F5C" w:rsidRDefault="00302F5C" w:rsidP="00302F5C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>
            <w:pPr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2F5C" w:rsidRDefault="00302F5C" w:rsidP="00302F5C">
            <w:pPr>
              <w:jc w:val="center"/>
            </w:pPr>
            <w:r>
              <w:t>-</w:t>
            </w:r>
          </w:p>
          <w:p w:rsidR="00BF41DA" w:rsidRDefault="00BF41DA" w:rsidP="00BF41DA"/>
        </w:tc>
      </w:tr>
      <w:tr w:rsidR="00FF093A" w:rsidTr="00BF41DA">
        <w:trPr>
          <w:trHeight w:val="445"/>
        </w:trPr>
        <w:tc>
          <w:tcPr>
            <w:tcW w:w="3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20595F">
            <w:pPr>
              <w:ind w:right="14"/>
              <w:jc w:val="center"/>
            </w:pPr>
            <w:r>
              <w:rPr>
                <w:sz w:val="20"/>
              </w:rPr>
              <w:t>2.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D13C99" w:rsidP="0020595F">
            <w:pPr>
              <w:jc w:val="center"/>
            </w:pPr>
            <w:r>
              <w:t>Дубникова О.Н.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D13C99" w:rsidP="0020595F">
            <w:pPr>
              <w:jc w:val="center"/>
            </w:pPr>
            <w:r>
              <w:t>Главный</w:t>
            </w:r>
          </w:p>
          <w:p w:rsidR="00D13C99" w:rsidRDefault="00D13C99" w:rsidP="0020595F">
            <w:pPr>
              <w:jc w:val="center"/>
            </w:pPr>
            <w:r>
              <w:t>бухгалтер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C99" w:rsidRDefault="00D13C99" w:rsidP="0020595F">
            <w:pPr>
              <w:jc w:val="center"/>
            </w:pPr>
            <w:r>
              <w:t>Земельный</w:t>
            </w:r>
          </w:p>
          <w:p w:rsidR="00D13C99" w:rsidRDefault="00D13C99" w:rsidP="0020595F">
            <w:pPr>
              <w:jc w:val="center"/>
            </w:pPr>
            <w:r>
              <w:t>участок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Земельный</w:t>
            </w:r>
          </w:p>
          <w:p w:rsidR="00D13C99" w:rsidRDefault="00D13C99" w:rsidP="0020595F">
            <w:pPr>
              <w:jc w:val="center"/>
            </w:pPr>
            <w:r>
              <w:t>Участок</w:t>
            </w:r>
          </w:p>
          <w:p w:rsidR="00D13C99" w:rsidRDefault="00D13C99" w:rsidP="0020595F">
            <w:pPr>
              <w:jc w:val="center"/>
            </w:pPr>
          </w:p>
          <w:p w:rsidR="005176B2" w:rsidRDefault="005176B2" w:rsidP="0020595F">
            <w:pPr>
              <w:jc w:val="center"/>
            </w:pPr>
          </w:p>
          <w:p w:rsidR="004E3680" w:rsidRDefault="004E3680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Жилой дом</w:t>
            </w:r>
          </w:p>
          <w:p w:rsidR="00D13C99" w:rsidRDefault="00D13C99" w:rsidP="0020595F">
            <w:pPr>
              <w:jc w:val="center"/>
            </w:pPr>
          </w:p>
          <w:p w:rsidR="00497E67" w:rsidRDefault="00497E67" w:rsidP="0020595F">
            <w:pPr>
              <w:jc w:val="center"/>
            </w:pPr>
          </w:p>
          <w:p w:rsidR="00BF41DA" w:rsidRDefault="00BF41DA" w:rsidP="0020595F">
            <w:pPr>
              <w:jc w:val="center"/>
            </w:pPr>
          </w:p>
          <w:p w:rsidR="00BF41DA" w:rsidRDefault="00BF41DA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Квартира</w:t>
            </w:r>
          </w:p>
          <w:p w:rsidR="00D13C99" w:rsidRDefault="00D13C99" w:rsidP="0020595F">
            <w:pPr>
              <w:jc w:val="center"/>
            </w:pPr>
            <w:bookmarkStart w:id="0" w:name="_GoBack"/>
            <w:bookmarkEnd w:id="0"/>
          </w:p>
          <w:p w:rsidR="00D13C99" w:rsidRDefault="00D13C99" w:rsidP="0020595F">
            <w:pPr>
              <w:jc w:val="center"/>
            </w:pPr>
            <w:r>
              <w:t>Квартира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302F5C" w:rsidRDefault="00302F5C" w:rsidP="0020595F">
            <w:pPr>
              <w:jc w:val="center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3C99" w:rsidRDefault="00D13C99" w:rsidP="0020595F">
            <w:pPr>
              <w:jc w:val="center"/>
            </w:pPr>
            <w:r>
              <w:lastRenderedPageBreak/>
              <w:t>Индивидуальная</w:t>
            </w:r>
          </w:p>
          <w:p w:rsidR="00D13C99" w:rsidRDefault="00D13C99" w:rsidP="0020595F">
            <w:pPr>
              <w:jc w:val="center"/>
            </w:pPr>
          </w:p>
          <w:p w:rsidR="003C3591" w:rsidRDefault="003C3591" w:rsidP="0020595F">
            <w:pPr>
              <w:jc w:val="center"/>
            </w:pPr>
          </w:p>
          <w:p w:rsidR="003C3591" w:rsidRDefault="003C3591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Индивидуальная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Индивидуальная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497E67" w:rsidRDefault="00497E67" w:rsidP="0020595F">
            <w:pPr>
              <w:jc w:val="center"/>
            </w:pPr>
          </w:p>
          <w:p w:rsidR="004E3680" w:rsidRDefault="004E3680" w:rsidP="0020595F">
            <w:pPr>
              <w:jc w:val="center"/>
            </w:pPr>
          </w:p>
          <w:p w:rsidR="00302F5C" w:rsidRDefault="00D13C99" w:rsidP="0020595F">
            <w:pPr>
              <w:jc w:val="center"/>
            </w:pPr>
            <w:r>
              <w:t>Общая совместная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FF093A">
            <w:pPr>
              <w:jc w:val="center"/>
            </w:pPr>
            <w:r>
              <w:t xml:space="preserve">Общая </w:t>
            </w:r>
            <w:r w:rsidR="00FF093A">
              <w:t>долевая</w:t>
            </w:r>
          </w:p>
          <w:p w:rsidR="00FF093A" w:rsidRDefault="00FF093A" w:rsidP="00FF093A">
            <w:pPr>
              <w:jc w:val="center"/>
            </w:pPr>
            <w:r>
              <w:t>(1/2)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D13C99" w:rsidP="0020595F">
            <w:pPr>
              <w:jc w:val="center"/>
            </w:pPr>
            <w:r>
              <w:lastRenderedPageBreak/>
              <w:t>1200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3C3591" w:rsidRDefault="003C3591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1502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102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497E67" w:rsidRDefault="00497E67" w:rsidP="0020595F">
            <w:pPr>
              <w:jc w:val="center"/>
            </w:pPr>
          </w:p>
          <w:p w:rsidR="00BF41DA" w:rsidRDefault="00BF41DA" w:rsidP="0020595F">
            <w:pPr>
              <w:jc w:val="center"/>
            </w:pPr>
          </w:p>
          <w:p w:rsidR="004E3680" w:rsidRDefault="004E3680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41,7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54,4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D13C99" w:rsidP="0020595F">
            <w:pPr>
              <w:jc w:val="center"/>
            </w:pPr>
            <w:r>
              <w:lastRenderedPageBreak/>
              <w:t>Россия</w:t>
            </w:r>
          </w:p>
          <w:p w:rsidR="00D13C99" w:rsidRDefault="00D13C99" w:rsidP="0020595F">
            <w:pPr>
              <w:jc w:val="center"/>
            </w:pPr>
          </w:p>
          <w:p w:rsidR="003C3591" w:rsidRDefault="003C3591" w:rsidP="0020595F">
            <w:pPr>
              <w:jc w:val="center"/>
            </w:pPr>
          </w:p>
          <w:p w:rsidR="003C3591" w:rsidRDefault="003C3591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Россия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Россия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BF41DA" w:rsidRDefault="00BF41DA" w:rsidP="0020595F">
            <w:pPr>
              <w:jc w:val="center"/>
            </w:pPr>
          </w:p>
          <w:p w:rsidR="00497E67" w:rsidRDefault="00497E67" w:rsidP="0020595F">
            <w:pPr>
              <w:jc w:val="center"/>
            </w:pPr>
          </w:p>
          <w:p w:rsidR="004E3680" w:rsidRDefault="004E3680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Россия</w:t>
            </w: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</w:p>
          <w:p w:rsidR="00D13C99" w:rsidRDefault="00D13C99" w:rsidP="0020595F">
            <w:pPr>
              <w:jc w:val="center"/>
            </w:pPr>
            <w:r>
              <w:t>Россия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993DE8" w:rsidP="0020595F">
            <w:pPr>
              <w:jc w:val="center"/>
            </w:pPr>
            <w:r>
              <w:lastRenderedPageBreak/>
              <w:t>-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993DE8" w:rsidP="0020595F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993DE8" w:rsidP="0020595F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993DE8" w:rsidP="0020595F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D13C99" w:rsidP="0020595F">
            <w:pPr>
              <w:jc w:val="center"/>
            </w:pPr>
            <w:r>
              <w:t>1.524.928,05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E67" w:rsidRDefault="00497E67" w:rsidP="0020595F">
            <w:pPr>
              <w:jc w:val="center"/>
            </w:pPr>
          </w:p>
          <w:p w:rsidR="00993DE8" w:rsidRDefault="00993DE8" w:rsidP="0020595F">
            <w:pPr>
              <w:jc w:val="center"/>
            </w:pPr>
          </w:p>
          <w:p w:rsidR="00993DE8" w:rsidRDefault="00993DE8" w:rsidP="0020595F">
            <w:pPr>
              <w:jc w:val="center"/>
            </w:pPr>
          </w:p>
          <w:p w:rsidR="003C3591" w:rsidRDefault="00497E67" w:rsidP="0020595F">
            <w:pPr>
              <w:jc w:val="center"/>
            </w:pPr>
            <w:r>
              <w:t>Земельный участок,</w:t>
            </w:r>
          </w:p>
          <w:p w:rsidR="005176B2" w:rsidRDefault="004E3680" w:rsidP="0020595F">
            <w:pPr>
              <w:jc w:val="center"/>
            </w:pPr>
            <w:r>
              <w:t>доход по предыдущему месту работы,</w:t>
            </w:r>
          </w:p>
          <w:p w:rsidR="003C3591" w:rsidRDefault="00497E67" w:rsidP="0020595F">
            <w:pPr>
              <w:jc w:val="center"/>
            </w:pPr>
            <w:r>
              <w:t>Жилой дом, д</w:t>
            </w:r>
            <w:r w:rsidR="003C3591">
              <w:t>оход по предыдущему месту работы,</w:t>
            </w:r>
          </w:p>
          <w:p w:rsidR="00497E67" w:rsidRDefault="00497E67" w:rsidP="0020595F">
            <w:pPr>
              <w:jc w:val="center"/>
            </w:pPr>
          </w:p>
          <w:p w:rsidR="003C3591" w:rsidRDefault="003C3591" w:rsidP="0020595F">
            <w:pPr>
              <w:jc w:val="center"/>
            </w:pPr>
          </w:p>
        </w:tc>
      </w:tr>
      <w:tr w:rsidR="00FF093A" w:rsidTr="00BF41DA">
        <w:trPr>
          <w:trHeight w:val="5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02F5C" w:rsidRDefault="00302F5C" w:rsidP="00302F5C"/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2F5C" w:rsidRDefault="00993DE8" w:rsidP="00FF093A">
            <w:pPr>
              <w:ind w:left="53"/>
              <w:jc w:val="center"/>
            </w:pPr>
            <w:r>
              <w:rPr>
                <w:sz w:val="20"/>
              </w:rPr>
              <w:t>супруг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FF093A">
            <w:pPr>
              <w:jc w:val="center"/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3DE8" w:rsidRDefault="00993DE8" w:rsidP="00FF093A">
            <w:pPr>
              <w:jc w:val="center"/>
            </w:pPr>
            <w:r>
              <w:t>Квартира</w:t>
            </w:r>
          </w:p>
          <w:p w:rsidR="00993DE8" w:rsidRDefault="00993DE8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  <w:r>
              <w:t>Квартира</w:t>
            </w:r>
          </w:p>
          <w:p w:rsidR="00993DE8" w:rsidRDefault="00993DE8" w:rsidP="00FF093A">
            <w:pPr>
              <w:jc w:val="center"/>
            </w:pPr>
          </w:p>
          <w:p w:rsidR="00302F5C" w:rsidRDefault="00302F5C" w:rsidP="00FF093A">
            <w:pPr>
              <w:jc w:val="center"/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BC6" w:rsidRDefault="00DE3BC6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  <w:r>
              <w:t>Общая совместная</w:t>
            </w:r>
          </w:p>
          <w:p w:rsidR="00993DE8" w:rsidRDefault="00993DE8" w:rsidP="00FF093A">
            <w:pPr>
              <w:jc w:val="center"/>
            </w:pPr>
          </w:p>
          <w:p w:rsidR="00FF093A" w:rsidRDefault="00993DE8" w:rsidP="00FF093A">
            <w:pPr>
              <w:jc w:val="center"/>
            </w:pPr>
            <w:r>
              <w:t xml:space="preserve">Общая </w:t>
            </w:r>
            <w:r w:rsidR="00FF093A">
              <w:t>Долевая</w:t>
            </w:r>
          </w:p>
          <w:p w:rsidR="00993DE8" w:rsidRDefault="00FF093A" w:rsidP="00FF093A">
            <w:pPr>
              <w:jc w:val="center"/>
            </w:pPr>
            <w:r>
              <w:t>(1/2)</w:t>
            </w:r>
          </w:p>
          <w:p w:rsidR="00993DE8" w:rsidRDefault="00993DE8" w:rsidP="00FF093A">
            <w:pPr>
              <w:jc w:val="center"/>
            </w:pPr>
          </w:p>
          <w:p w:rsidR="00302F5C" w:rsidRDefault="00302F5C" w:rsidP="00FF093A">
            <w:pPr>
              <w:jc w:val="center"/>
            </w:pP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BC6" w:rsidRDefault="00DE3BC6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  <w:r>
              <w:t>41,7</w:t>
            </w:r>
          </w:p>
          <w:p w:rsidR="00993DE8" w:rsidRDefault="00993DE8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  <w:r>
              <w:t>54,4</w:t>
            </w:r>
          </w:p>
          <w:p w:rsidR="00302F5C" w:rsidRDefault="00302F5C" w:rsidP="00FF093A">
            <w:pPr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BC6" w:rsidRDefault="00DE3BC6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  <w:r>
              <w:t>Россия</w:t>
            </w:r>
          </w:p>
          <w:p w:rsidR="00993DE8" w:rsidRDefault="00993DE8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</w:p>
          <w:p w:rsidR="00993DE8" w:rsidRDefault="00993DE8" w:rsidP="00FF093A">
            <w:pPr>
              <w:jc w:val="center"/>
            </w:pPr>
            <w:r>
              <w:t>Россия</w:t>
            </w:r>
          </w:p>
          <w:p w:rsidR="00302F5C" w:rsidRDefault="00302F5C" w:rsidP="00FF093A">
            <w:pPr>
              <w:jc w:val="center"/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FF093A">
            <w:pPr>
              <w:jc w:val="center"/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FF093A">
            <w:pPr>
              <w:jc w:val="center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FF093A">
            <w:pPr>
              <w:jc w:val="center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BC6" w:rsidRDefault="00DE3BC6" w:rsidP="00FF093A">
            <w:pPr>
              <w:jc w:val="center"/>
            </w:pPr>
          </w:p>
          <w:p w:rsidR="00FF093A" w:rsidRDefault="00FF093A" w:rsidP="00FF093A">
            <w:pPr>
              <w:jc w:val="center"/>
            </w:pPr>
            <w:r>
              <w:t>Легковая,</w:t>
            </w:r>
          </w:p>
          <w:p w:rsidR="00302F5C" w:rsidRDefault="00FF093A" w:rsidP="00FF093A">
            <w:pPr>
              <w:jc w:val="center"/>
            </w:pPr>
            <w:r>
              <w:t>ГАЗ 2705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3BC6" w:rsidRDefault="00DE3BC6" w:rsidP="00FF093A">
            <w:pPr>
              <w:jc w:val="center"/>
            </w:pPr>
          </w:p>
          <w:p w:rsidR="00302F5C" w:rsidRDefault="00FF093A" w:rsidP="00FF093A">
            <w:pPr>
              <w:jc w:val="center"/>
            </w:pPr>
            <w:r>
              <w:t>526.905,93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FF093A">
            <w:pPr>
              <w:jc w:val="center"/>
            </w:pPr>
          </w:p>
        </w:tc>
      </w:tr>
      <w:tr w:rsidR="00FF093A" w:rsidTr="00BF41DA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302F5C"/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2F5C" w:rsidRDefault="00FF093A" w:rsidP="00FF093A">
            <w:pPr>
              <w:ind w:left="63" w:hanging="5"/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="00302F5C">
              <w:rPr>
                <w:sz w:val="20"/>
              </w:rPr>
              <w:t>есовершенно-</w:t>
            </w:r>
          </w:p>
          <w:p w:rsidR="00302F5C" w:rsidRDefault="00302F5C" w:rsidP="00BF41DA">
            <w:pPr>
              <w:ind w:left="63" w:hanging="5"/>
              <w:jc w:val="center"/>
            </w:pPr>
            <w:r>
              <w:rPr>
                <w:sz w:val="20"/>
              </w:rPr>
              <w:t>летний ребенок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302F5C" w:rsidP="00FF093A">
            <w:pPr>
              <w:jc w:val="center"/>
            </w:pP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2F5C" w:rsidRDefault="00FF093A" w:rsidP="00FF093A">
            <w:pPr>
              <w:jc w:val="center"/>
            </w:pPr>
            <w:r>
              <w:t>-</w:t>
            </w:r>
          </w:p>
        </w:tc>
      </w:tr>
    </w:tbl>
    <w:p w:rsidR="000E66E7" w:rsidRPr="0018155D" w:rsidRDefault="00874E89" w:rsidP="001815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auto"/>
        </w:rPr>
      </w:pPr>
      <w:r w:rsidRPr="0018155D">
        <w:rPr>
          <w:rFonts w:eastAsia="Calibri"/>
          <w:noProof/>
          <w:color w:val="auto"/>
        </w:rPr>
        <w:drawing>
          <wp:inline distT="0" distB="0" distL="0" distR="0">
            <wp:extent cx="201225" cy="85344"/>
            <wp:effectExtent l="0" t="0" r="0" b="0"/>
            <wp:docPr id="21437" name="Picture 21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37" name="Picture 21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22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155D">
        <w:rPr>
          <w:rFonts w:eastAsia="Calibri"/>
          <w:color w:val="auto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</w:t>
      </w:r>
      <w:r w:rsidR="0018155D">
        <w:rPr>
          <w:rFonts w:eastAsia="Calibri"/>
          <w:color w:val="auto"/>
        </w:rPr>
        <w:t xml:space="preserve"> </w:t>
      </w:r>
      <w:r w:rsidRPr="0018155D">
        <w:rPr>
          <w:rFonts w:eastAsia="Calibri"/>
          <w:color w:val="auto"/>
        </w:rPr>
        <w:t>средства суммируются с декларированным годовым доходом, а также указываются отдельно в настоящей графе.</w:t>
      </w:r>
    </w:p>
    <w:p w:rsidR="000E66E7" w:rsidRPr="0018155D" w:rsidRDefault="00874E89" w:rsidP="001815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auto"/>
        </w:rPr>
      </w:pPr>
      <w:r w:rsidRPr="0018155D">
        <w:rPr>
          <w:rFonts w:eastAsia="Calibri"/>
          <w:color w:val="auto"/>
        </w:rPr>
        <w:t>&lt;2&gt; Сведения указываются, если сумма сделки превышает общий доход работника и его супруги (супруга) за три последних года, предшествующих совершению</w:t>
      </w:r>
      <w:r w:rsidR="0018155D">
        <w:rPr>
          <w:rFonts w:eastAsia="Calibri"/>
          <w:color w:val="auto"/>
        </w:rPr>
        <w:t xml:space="preserve"> </w:t>
      </w:r>
      <w:r w:rsidRPr="0018155D">
        <w:rPr>
          <w:rFonts w:eastAsia="Calibri"/>
          <w:color w:val="auto"/>
        </w:rPr>
        <w:t>сделки.</w:t>
      </w:r>
    </w:p>
    <w:p w:rsidR="0018155D" w:rsidRDefault="0018155D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18155D" w:rsidRDefault="0018155D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FF093A" w:rsidRDefault="00FF093A" w:rsidP="0018155D">
      <w:pPr>
        <w:spacing w:after="4" w:line="252" w:lineRule="auto"/>
        <w:ind w:left="10348" w:right="82" w:firstLine="739"/>
        <w:jc w:val="right"/>
        <w:rPr>
          <w:sz w:val="24"/>
        </w:rPr>
      </w:pPr>
    </w:p>
    <w:p w:rsidR="000E66E7" w:rsidRDefault="00874E89">
      <w:pPr>
        <w:spacing w:after="0"/>
        <w:ind w:left="-14"/>
      </w:pPr>
      <w:r>
        <w:rPr>
          <w:noProof/>
        </w:rPr>
        <mc:AlternateContent>
          <mc:Choice Requires="wpg">
            <w:drawing>
              <wp:inline distT="0" distB="0" distL="0" distR="0">
                <wp:extent cx="9329540" cy="9144"/>
                <wp:effectExtent l="0" t="0" r="0" b="0"/>
                <wp:docPr id="21470" name="Group 2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9540" cy="9144"/>
                          <a:chOff x="0" y="0"/>
                          <a:chExt cx="9329540" cy="9144"/>
                        </a:xfrm>
                      </wpg:grpSpPr>
                      <wps:wsp>
                        <wps:cNvPr id="21469" name="Shape 21469"/>
                        <wps:cNvSpPr/>
                        <wps:spPr>
                          <a:xfrm>
                            <a:off x="0" y="0"/>
                            <a:ext cx="9329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9540" h="9144">
                                <a:moveTo>
                                  <a:pt x="0" y="4572"/>
                                </a:moveTo>
                                <a:lnTo>
                                  <a:pt x="93295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70" style="width:734.609pt;height:0.720032pt;mso-position-horizontal-relative:char;mso-position-vertical-relative:line" coordsize="93295,91">
                <v:shape id="Shape 21469" style="position:absolute;width:93295;height:91;left:0;top:0;" coordsize="9329540,9144" path="m0,4572l9329540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0E66E7" w:rsidSect="00C1153A">
      <w:pgSz w:w="16834" w:h="11904" w:orient="landscape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7E9" w:rsidRDefault="00AF37E9">
      <w:pPr>
        <w:spacing w:after="0" w:line="240" w:lineRule="auto"/>
      </w:pPr>
      <w:r>
        <w:separator/>
      </w:r>
    </w:p>
  </w:endnote>
  <w:endnote w:type="continuationSeparator" w:id="0">
    <w:p w:rsidR="00AF37E9" w:rsidRDefault="00AF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7E9" w:rsidRDefault="00AF37E9">
      <w:pPr>
        <w:spacing w:after="0" w:line="240" w:lineRule="auto"/>
      </w:pPr>
      <w:r>
        <w:separator/>
      </w:r>
    </w:p>
  </w:footnote>
  <w:footnote w:type="continuationSeparator" w:id="0">
    <w:p w:rsidR="00AF37E9" w:rsidRDefault="00AF3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7"/>
    <w:rsid w:val="0007570B"/>
    <w:rsid w:val="0009231A"/>
    <w:rsid w:val="000E66E7"/>
    <w:rsid w:val="000F33AA"/>
    <w:rsid w:val="0018155D"/>
    <w:rsid w:val="0020595F"/>
    <w:rsid w:val="002B7456"/>
    <w:rsid w:val="002C5867"/>
    <w:rsid w:val="00302F5C"/>
    <w:rsid w:val="003663EB"/>
    <w:rsid w:val="003C3591"/>
    <w:rsid w:val="0048651B"/>
    <w:rsid w:val="00497E67"/>
    <w:rsid w:val="004E3680"/>
    <w:rsid w:val="005176B2"/>
    <w:rsid w:val="006647E6"/>
    <w:rsid w:val="006E2CBD"/>
    <w:rsid w:val="00707771"/>
    <w:rsid w:val="00826256"/>
    <w:rsid w:val="00874E89"/>
    <w:rsid w:val="0096166C"/>
    <w:rsid w:val="00993DE8"/>
    <w:rsid w:val="009A0E61"/>
    <w:rsid w:val="00A441D4"/>
    <w:rsid w:val="00AF37E9"/>
    <w:rsid w:val="00BF41DA"/>
    <w:rsid w:val="00C1153A"/>
    <w:rsid w:val="00D13C99"/>
    <w:rsid w:val="00DE3BC6"/>
    <w:rsid w:val="00E07071"/>
    <w:rsid w:val="00FB24CA"/>
    <w:rsid w:val="00FF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D805"/>
  <w15:docId w15:val="{10321014-05A1-4B30-9D93-98D401AD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18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8155D"/>
    <w:rPr>
      <w:rFonts w:ascii="Times New Roman" w:eastAsia="Times New Roman" w:hAnsi="Times New Roman" w:cs="Times New Roman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181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155D"/>
    <w:rPr>
      <w:rFonts w:ascii="Times New Roman" w:eastAsia="Times New Roman" w:hAnsi="Times New Roman" w:cs="Times New Roman"/>
      <w:color w:val="000000"/>
    </w:rPr>
  </w:style>
  <w:style w:type="character" w:styleId="a7">
    <w:name w:val="Hyperlink"/>
    <w:basedOn w:val="a0"/>
    <w:uiPriority w:val="99"/>
    <w:semiHidden/>
    <w:unhideWhenUsed/>
    <w:rsid w:val="00664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6</cp:revision>
  <dcterms:created xsi:type="dcterms:W3CDTF">2021-05-23T15:16:00Z</dcterms:created>
  <dcterms:modified xsi:type="dcterms:W3CDTF">2021-05-27T14:04:00Z</dcterms:modified>
</cp:coreProperties>
</file>